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843"/>
        <w:gridCol w:w="5528"/>
        <w:gridCol w:w="1418"/>
        <w:gridCol w:w="1559"/>
      </w:tblGrid>
      <w:tr w:rsidR="00EB4610" w14:paraId="24785ABB" w14:textId="77777777" w:rsidTr="009D30B9"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81B80" w14:textId="77777777" w:rsidR="00B07556" w:rsidRDefault="00B07556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  <w:p w14:paraId="62658DB9" w14:textId="77777777" w:rsidR="00B07556" w:rsidRDefault="00B07556" w:rsidP="00B07556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  <w:p w14:paraId="179A2500" w14:textId="4A21E7DA" w:rsidR="000646F8" w:rsidRDefault="00B07556" w:rsidP="00B07556">
            <w:pPr>
              <w:pStyle w:val="Title"/>
              <w:jc w:val="center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>LOGO BEING DEVELOPED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24BE" w14:textId="3411FFE7" w:rsidR="000646F8" w:rsidRPr="00EB4610" w:rsidRDefault="000646F8" w:rsidP="00EB4610">
            <w:pPr>
              <w:pStyle w:val="Title"/>
              <w:rPr>
                <w:rFonts w:ascii="Calibri" w:hAnsi="Calibri" w:cs="Calibri"/>
                <w:b/>
                <w:bCs/>
                <w:i/>
                <w:iCs/>
                <w:color w:val="398E98" w:themeColor="accent2" w:themeShade="BF"/>
                <w:sz w:val="24"/>
                <w:szCs w:val="24"/>
              </w:rPr>
            </w:pPr>
            <w:r w:rsidRPr="000D6225">
              <w:rPr>
                <w:rFonts w:ascii="Calibri" w:hAnsi="Calibri" w:cs="Calibri"/>
                <w:b/>
                <w:bCs/>
                <w:color w:val="398E98" w:themeColor="accent2" w:themeShade="BF"/>
                <w:sz w:val="40"/>
                <w:szCs w:val="40"/>
              </w:rPr>
              <w:t>Systarah Services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B03D8A" w14:textId="77777777" w:rsidR="000646F8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35B548" w14:textId="77777777" w:rsidR="000646F8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</w:tr>
      <w:tr w:rsidR="00EB4610" w14:paraId="3094EAE6" w14:textId="77777777" w:rsidTr="009D30B9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D8E07" w14:textId="77777777" w:rsidR="000646F8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E7112" w14:textId="0D453BC0" w:rsidR="000646F8" w:rsidRDefault="00EB4610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  <w:r w:rsidRPr="00EB4610">
              <w:rPr>
                <w:rFonts w:ascii="Calibri" w:hAnsi="Calibri" w:cs="Calibri"/>
                <w:b/>
                <w:bCs/>
                <w:i/>
                <w:iCs/>
                <w:color w:val="398E98" w:themeColor="accent2" w:themeShade="BF"/>
                <w:sz w:val="24"/>
                <w:szCs w:val="24"/>
              </w:rPr>
              <w:t>Connect, Empower, Inspire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C480CE" w14:textId="067737B6" w:rsidR="000646F8" w:rsidRPr="00EB4610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8E1A54" w14:textId="77777777" w:rsidR="000646F8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</w:tr>
      <w:tr w:rsidR="00234388" w14:paraId="37A300F3" w14:textId="77777777" w:rsidTr="009D30B9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48CB1" w14:textId="77777777" w:rsidR="00234388" w:rsidRDefault="0023438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627B0" w14:textId="5E1C3C9E" w:rsidR="00234388" w:rsidRPr="00EB4610" w:rsidRDefault="00234388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>ABN:</w:t>
            </w:r>
            <w:r w:rsidR="00D62FAB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ab/>
            </w:r>
            <w:r w:rsidRPr="00EB4610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>736 515 541 36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6BBD460E" w14:textId="77777777" w:rsidR="00234388" w:rsidRPr="00EB4610" w:rsidRDefault="00234388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bottom"/>
          </w:tcPr>
          <w:p w14:paraId="57356CFD" w14:textId="77777777" w:rsidR="00234388" w:rsidRPr="00EB4610" w:rsidRDefault="00234388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</w:tr>
      <w:tr w:rsidR="00EB4610" w14:paraId="4ECBA4BD" w14:textId="77777777" w:rsidTr="009D30B9"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43FFC" w14:textId="77777777" w:rsidR="000646F8" w:rsidRDefault="000646F8" w:rsidP="006A60F1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bottom"/>
          </w:tcPr>
          <w:p w14:paraId="66E9767E" w14:textId="3F0175A9" w:rsidR="000646F8" w:rsidRPr="00EB4610" w:rsidRDefault="00234388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Web:     </w:t>
            </w:r>
            <w:r w:rsidR="00D62FAB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ab/>
            </w:r>
            <w:r w:rsidRPr="00D62FAB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>www</w:t>
            </w:r>
            <w:r w:rsidR="00D62FAB" w:rsidRPr="00D62FAB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>:</w:t>
            </w:r>
            <w:r w:rsidRPr="00D62FAB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>systarah.com.au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2573A00F" w14:textId="26A0EF93" w:rsidR="000646F8" w:rsidRPr="00EB4610" w:rsidRDefault="00EB4610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>Status: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5FD02295" w14:textId="77777777" w:rsidR="000646F8" w:rsidRPr="00EB4610" w:rsidRDefault="000646F8" w:rsidP="00EB4610">
            <w:pPr>
              <w:pStyle w:val="Title"/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</w:pPr>
          </w:p>
        </w:tc>
      </w:tr>
      <w:tr w:rsidR="00EB4610" w14:paraId="2AAB3C9C" w14:textId="77777777" w:rsidTr="009D30B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3BA138" w14:textId="13D7FA54" w:rsidR="00EB4610" w:rsidRPr="00487DDA" w:rsidRDefault="00EB4610" w:rsidP="006A60F1">
            <w:pPr>
              <w:pStyle w:val="Title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bottom"/>
          </w:tcPr>
          <w:p w14:paraId="4ECF0701" w14:textId="3EAE4CDD" w:rsidR="00EB4610" w:rsidRPr="00EB4610" w:rsidRDefault="00EB4610" w:rsidP="00EB4610">
            <w:pPr>
              <w:pStyle w:val="Title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</w:rPr>
            </w:pP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Contact:  </w:t>
            </w:r>
            <w:r w:rsidR="00D62FAB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ab/>
            </w:r>
            <w:r w:rsidRPr="00EB4610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>Helen Munn</w:t>
            </w:r>
            <w:r w:rsidR="00D62FAB">
              <w:rPr>
                <w:rFonts w:ascii="Calibri" w:hAnsi="Calibri" w:cs="Calibri"/>
                <w:color w:val="265F65" w:themeColor="accent2" w:themeShade="80"/>
                <w:sz w:val="20"/>
                <w:szCs w:val="20"/>
              </w:rPr>
              <w:t xml:space="preserve">                         </w:t>
            </w: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   </w:t>
            </w: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 Email:  </w:t>
            </w:r>
            <w:hyperlink r:id="rId7" w:history="1">
              <w:r w:rsidRPr="00EB4610">
                <w:rPr>
                  <w:rStyle w:val="Hyperlink"/>
                  <w:rFonts w:ascii="Calibri" w:hAnsi="Calibri" w:cs="Calibri"/>
                  <w:color w:val="265F65" w:themeColor="accent2" w:themeShade="80"/>
                  <w:sz w:val="20"/>
                  <w:szCs w:val="20"/>
                  <w:u w:val="none"/>
                </w:rPr>
                <w:t>systarah@outlook.com</w:t>
              </w:r>
            </w:hyperlink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656FC860" w14:textId="37C0A4B5" w:rsidR="00EB4610" w:rsidRPr="00EB4610" w:rsidRDefault="00EB4610" w:rsidP="00EB4610">
            <w:pPr>
              <w:pStyle w:val="Title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</w:rPr>
            </w:pPr>
            <w:r w:rsidRPr="00EB4610">
              <w:rPr>
                <w:rFonts w:ascii="Calibri" w:hAnsi="Calibri" w:cs="Calibri"/>
                <w:b/>
                <w:bCs/>
                <w:color w:val="265F65" w:themeColor="accent2" w:themeShade="80"/>
                <w:sz w:val="20"/>
                <w:szCs w:val="20"/>
              </w:rPr>
              <w:t>Date Received:</w:t>
            </w:r>
          </w:p>
        </w:tc>
        <w:tc>
          <w:tcPr>
            <w:tcW w:w="155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757BD51A" w14:textId="6A5F4F3D" w:rsidR="00EB4610" w:rsidRPr="00EB4610" w:rsidRDefault="00EB4610" w:rsidP="00EB4610">
            <w:pPr>
              <w:pStyle w:val="Title"/>
              <w:rPr>
                <w:rFonts w:ascii="Calibri" w:hAnsi="Calibri" w:cs="Calibri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2730D64E" w14:textId="77777777" w:rsidR="000646F8" w:rsidRPr="00EB4610" w:rsidRDefault="000646F8" w:rsidP="00AD37BD">
      <w:pPr>
        <w:pStyle w:val="Title"/>
        <w:jc w:val="center"/>
        <w:rPr>
          <w:b/>
          <w:bCs/>
          <w:color w:val="398E98" w:themeColor="accent2" w:themeShade="BF"/>
          <w:sz w:val="28"/>
          <w:szCs w:val="28"/>
        </w:rPr>
      </w:pPr>
    </w:p>
    <w:p w14:paraId="30D6681E" w14:textId="246A905C" w:rsidR="001F38B6" w:rsidRPr="00487DDA" w:rsidRDefault="001F38B6" w:rsidP="00EB4610">
      <w:pPr>
        <w:pStyle w:val="Title"/>
        <w:spacing w:after="0"/>
        <w:jc w:val="center"/>
        <w:rPr>
          <w:b/>
          <w:bCs/>
          <w:color w:val="398E98" w:themeColor="accent2" w:themeShade="BF"/>
        </w:rPr>
      </w:pPr>
      <w:r w:rsidRPr="00487DDA">
        <w:rPr>
          <w:b/>
          <w:bCs/>
          <w:color w:val="398E98" w:themeColor="accent2" w:themeShade="BF"/>
        </w:rPr>
        <w:t>Client Enquiry Form</w:t>
      </w:r>
    </w:p>
    <w:p w14:paraId="0800F11E" w14:textId="77777777" w:rsidR="00EB4610" w:rsidRPr="00234388" w:rsidRDefault="00EB4610" w:rsidP="00EB4610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056446E7" w14:textId="5E6CC24B" w:rsidR="00AD37BD" w:rsidRDefault="001F38B6" w:rsidP="00DA79B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1D7614">
        <w:rPr>
          <w:rFonts w:ascii="Calibri" w:hAnsi="Calibri" w:cs="Calibri"/>
          <w:sz w:val="24"/>
          <w:szCs w:val="24"/>
        </w:rPr>
        <w:t>Please complete the form below to enquire about our services. All fields marked with an asterisk (*) are required.</w:t>
      </w:r>
    </w:p>
    <w:p w14:paraId="5CCE2616" w14:textId="77777777" w:rsidR="00EB4610" w:rsidRPr="001D7614" w:rsidRDefault="00EB4610" w:rsidP="00DA79B9">
      <w:pPr>
        <w:spacing w:after="0" w:line="240" w:lineRule="auto"/>
        <w:rPr>
          <w:rFonts w:ascii="Calibri" w:hAnsi="Calibri" w:cs="Calibri"/>
          <w:color w:val="398E98" w:themeColor="accent2" w:themeShade="BF"/>
          <w:sz w:val="24"/>
          <w:szCs w:val="24"/>
        </w:rPr>
      </w:pPr>
    </w:p>
    <w:p w14:paraId="7FC55F31" w14:textId="3B108FAA" w:rsidR="001F38B6" w:rsidRPr="00D62FAB" w:rsidRDefault="001F38B6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</w:pPr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Client Information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079"/>
        <w:gridCol w:w="5937"/>
      </w:tblGrid>
      <w:tr w:rsidR="001F38B6" w:rsidRPr="00AD37BD" w14:paraId="7430B7FB" w14:textId="77777777" w:rsidTr="001F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5789CB61" w14:textId="0C0F0B80" w:rsidR="001F38B6" w:rsidRPr="00AD37BD" w:rsidRDefault="001F38B6" w:rsidP="00D62FA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Full Name *</w:t>
            </w:r>
          </w:p>
        </w:tc>
        <w:tc>
          <w:tcPr>
            <w:tcW w:w="5937" w:type="dxa"/>
          </w:tcPr>
          <w:p w14:paraId="5C4C3F99" w14:textId="7A8A04CA" w:rsidR="001F38B6" w:rsidRPr="00AD37BD" w:rsidRDefault="001F38B6" w:rsidP="00D62FA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8B6" w:rsidRPr="00AD37BD" w14:paraId="3CDEA076" w14:textId="77777777" w:rsidTr="001F3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1761FFB0" w14:textId="43BEB31F" w:rsidR="001F38B6" w:rsidRPr="00AD37BD" w:rsidRDefault="001F38B6" w:rsidP="00D62FA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Organisation (if applicable)</w:t>
            </w:r>
          </w:p>
        </w:tc>
        <w:tc>
          <w:tcPr>
            <w:tcW w:w="5937" w:type="dxa"/>
          </w:tcPr>
          <w:p w14:paraId="259AC0AE" w14:textId="1BE6A50F" w:rsidR="001F38B6" w:rsidRPr="00AD37BD" w:rsidRDefault="001F38B6" w:rsidP="00D62FA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8B6" w:rsidRPr="00AD37BD" w14:paraId="5A478253" w14:textId="77777777" w:rsidTr="001F3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7EC9541C" w14:textId="045F9C59" w:rsidR="001F38B6" w:rsidRPr="00AD37BD" w:rsidRDefault="001F38B6" w:rsidP="00D62FA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Email Address *</w:t>
            </w:r>
          </w:p>
        </w:tc>
        <w:tc>
          <w:tcPr>
            <w:tcW w:w="5937" w:type="dxa"/>
          </w:tcPr>
          <w:p w14:paraId="0CACBFD2" w14:textId="7A56E4AC" w:rsidR="001F38B6" w:rsidRPr="00AD37BD" w:rsidRDefault="001F38B6" w:rsidP="00D62FA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F38B6" w:rsidRPr="00AD37BD" w14:paraId="586920D2" w14:textId="77777777" w:rsidTr="00D62FAB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685B5BA5" w14:textId="541CEED5" w:rsidR="001F38B6" w:rsidRPr="00AD37BD" w:rsidRDefault="001F38B6" w:rsidP="00D62FAB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Contact Telephone *</w:t>
            </w:r>
          </w:p>
        </w:tc>
        <w:tc>
          <w:tcPr>
            <w:tcW w:w="5937" w:type="dxa"/>
          </w:tcPr>
          <w:p w14:paraId="13D7C9E5" w14:textId="728F8B79" w:rsidR="001F38B6" w:rsidRPr="00AD37BD" w:rsidRDefault="001F38B6" w:rsidP="00D62FA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787B49" w14:textId="77777777" w:rsidR="00E50499" w:rsidRDefault="00E50499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</w:pPr>
    </w:p>
    <w:p w14:paraId="46D632E2" w14:textId="1DB7C11F" w:rsidR="001F38B6" w:rsidRPr="00D62FAB" w:rsidRDefault="001F38B6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</w:pPr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Service Interest</w:t>
      </w:r>
    </w:p>
    <w:p w14:paraId="74A65B27" w14:textId="70AE0117" w:rsidR="001F38B6" w:rsidRPr="00AD37BD" w:rsidRDefault="001F38B6" w:rsidP="00DA79B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D37BD">
        <w:rPr>
          <w:rFonts w:ascii="Calibri" w:hAnsi="Calibri" w:cs="Calibri"/>
          <w:sz w:val="24"/>
          <w:szCs w:val="24"/>
        </w:rPr>
        <w:t>Please indicate which</w:t>
      </w:r>
      <w:r w:rsidR="001D7614">
        <w:rPr>
          <w:rFonts w:ascii="Calibri" w:hAnsi="Calibri" w:cs="Calibri"/>
          <w:sz w:val="24"/>
          <w:szCs w:val="24"/>
        </w:rPr>
        <w:t xml:space="preserve"> </w:t>
      </w:r>
      <w:r w:rsidRPr="00AD37BD">
        <w:rPr>
          <w:rFonts w:ascii="Calibri" w:hAnsi="Calibri" w:cs="Calibri"/>
          <w:sz w:val="24"/>
          <w:szCs w:val="24"/>
        </w:rPr>
        <w:t>service(s) you are interested in</w:t>
      </w:r>
      <w:r w:rsidR="00234388">
        <w:rPr>
          <w:rFonts w:ascii="Calibri" w:hAnsi="Calibri" w:cs="Calibri"/>
          <w:sz w:val="24"/>
          <w:szCs w:val="24"/>
        </w:rPr>
        <w:t>. Each one has</w:t>
      </w:r>
      <w:r w:rsidRPr="00AD37BD">
        <w:rPr>
          <w:rFonts w:ascii="Calibri" w:hAnsi="Calibri" w:cs="Calibri"/>
          <w:sz w:val="24"/>
          <w:szCs w:val="24"/>
        </w:rPr>
        <w:t xml:space="preserve"> different price points</w:t>
      </w:r>
      <w:r w:rsidR="001D7614">
        <w:rPr>
          <w:rFonts w:ascii="Calibri" w:hAnsi="Calibri" w:cs="Calibri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0"/>
        <w:gridCol w:w="835"/>
        <w:gridCol w:w="749"/>
        <w:gridCol w:w="930"/>
      </w:tblGrid>
      <w:tr w:rsidR="00DA79B9" w:rsidRPr="00AD37BD" w14:paraId="63CB979D" w14:textId="77777777" w:rsidTr="00D62FAB">
        <w:trPr>
          <w:trHeight w:val="431"/>
        </w:trPr>
        <w:tc>
          <w:tcPr>
            <w:tcW w:w="7933" w:type="dxa"/>
            <w:shd w:val="clear" w:color="auto" w:fill="9AD3D9" w:themeFill="accent2" w:themeFillTint="99"/>
            <w:vAlign w:val="center"/>
          </w:tcPr>
          <w:p w14:paraId="08BB8F02" w14:textId="2EDB2804" w:rsidR="001F38B6" w:rsidRPr="00AD37BD" w:rsidRDefault="00AD37BD" w:rsidP="00DA79B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PROGRAM AND SERVICE</w:t>
            </w:r>
          </w:p>
        </w:tc>
        <w:tc>
          <w:tcPr>
            <w:tcW w:w="709" w:type="dxa"/>
            <w:shd w:val="clear" w:color="auto" w:fill="9AD3D9" w:themeFill="accent2" w:themeFillTint="99"/>
            <w:vAlign w:val="center"/>
          </w:tcPr>
          <w:p w14:paraId="1E6A0377" w14:textId="0306C4FA" w:rsidR="001F38B6" w:rsidRPr="00AD37BD" w:rsidRDefault="001F38B6" w:rsidP="00DA79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22" w:type="dxa"/>
            <w:shd w:val="clear" w:color="auto" w:fill="9AD3D9" w:themeFill="accent2" w:themeFillTint="99"/>
            <w:vAlign w:val="center"/>
          </w:tcPr>
          <w:p w14:paraId="6413A77F" w14:textId="085AE941" w:rsidR="001F38B6" w:rsidRPr="00AD37BD" w:rsidRDefault="001F38B6" w:rsidP="00DA79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9AD3D9" w:themeFill="accent2" w:themeFillTint="99"/>
            <w:vAlign w:val="center"/>
          </w:tcPr>
          <w:p w14:paraId="610DA6F9" w14:textId="5F0D48FC" w:rsidR="001F38B6" w:rsidRPr="00AD37BD" w:rsidRDefault="001F38B6" w:rsidP="00DA79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Unsure</w:t>
            </w:r>
          </w:p>
        </w:tc>
      </w:tr>
      <w:tr w:rsidR="00AD37BD" w:rsidRPr="00AD37BD" w14:paraId="73B36241" w14:textId="77777777" w:rsidTr="00D62FAB">
        <w:trPr>
          <w:trHeight w:val="423"/>
        </w:trPr>
        <w:tc>
          <w:tcPr>
            <w:tcW w:w="0" w:type="auto"/>
            <w:gridSpan w:val="4"/>
            <w:shd w:val="clear" w:color="auto" w:fill="BCE1E5" w:themeFill="accent2" w:themeFillTint="66"/>
            <w:vAlign w:val="center"/>
          </w:tcPr>
          <w:p w14:paraId="18F7C0FD" w14:textId="5FE6795C" w:rsidR="00AD37BD" w:rsidRPr="00AD37BD" w:rsidRDefault="00AD37BD" w:rsidP="00DA79B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Programme 1: Organisational Support</w:t>
            </w:r>
          </w:p>
        </w:tc>
      </w:tr>
      <w:tr w:rsidR="00DA79B9" w:rsidRPr="00AD37BD" w14:paraId="348B6AC8" w14:textId="77777777" w:rsidTr="00DA79B9">
        <w:tc>
          <w:tcPr>
            <w:tcW w:w="7933" w:type="dxa"/>
          </w:tcPr>
          <w:p w14:paraId="48267DEC" w14:textId="4AC5AD58" w:rsidR="00DA79B9" w:rsidRPr="00D35054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s1. 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>Management consultancy for new program implementation</w:t>
            </w:r>
          </w:p>
          <w:p w14:paraId="43CD483B" w14:textId="76C039F5" w:rsidR="00DA79B9" w:rsidRPr="00D35054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34388">
              <w:rPr>
                <w:rFonts w:ascii="Calibri" w:hAnsi="Calibri" w:cs="Calibri"/>
                <w:sz w:val="24"/>
                <w:szCs w:val="24"/>
              </w:rPr>
              <w:tab/>
              <w:t>We</w:t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 work with you</w:t>
            </w:r>
            <w:r w:rsidR="00234388">
              <w:rPr>
                <w:rFonts w:ascii="Calibri" w:hAnsi="Calibri" w:cs="Calibri"/>
                <w:sz w:val="24"/>
                <w:szCs w:val="24"/>
              </w:rPr>
              <w:t xml:space="preserve"> to develop implementation resources</w:t>
            </w:r>
            <w:r w:rsidRPr="00D3505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327026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58D993" w14:textId="7DCB801F" w:rsidR="00DA79B9" w:rsidRPr="00DA79B9" w:rsidRDefault="009D30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20603139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2C9FA396" w14:textId="096677D9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3842584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3537A67" w14:textId="15DCD134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79B9" w:rsidRPr="00AD37BD" w14:paraId="4B8C3EE3" w14:textId="77777777" w:rsidTr="00DA79B9">
        <w:tc>
          <w:tcPr>
            <w:tcW w:w="7933" w:type="dxa"/>
          </w:tcPr>
          <w:p w14:paraId="74D99586" w14:textId="210F8E64" w:rsidR="00DA79B9" w:rsidRPr="00D35054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s2. 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Organisational and methods analysis </w:t>
            </w:r>
          </w:p>
          <w:p w14:paraId="638C3853" w14:textId="03B36082" w:rsidR="00DA79B9" w:rsidRPr="00AD37BD" w:rsidRDefault="00DA79B9" w:rsidP="00DA79B9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 xml:space="preserve">– </w:t>
            </w:r>
            <w:r w:rsidR="00234388">
              <w:rPr>
                <w:rFonts w:ascii="Calibri" w:hAnsi="Calibri" w:cs="Calibri"/>
                <w:sz w:val="24"/>
                <w:szCs w:val="24"/>
              </w:rPr>
              <w:tab/>
              <w:t>We</w:t>
            </w:r>
            <w:r w:rsidRPr="00AD37BD">
              <w:rPr>
                <w:rFonts w:ascii="Calibri" w:hAnsi="Calibri" w:cs="Calibri"/>
                <w:sz w:val="24"/>
                <w:szCs w:val="24"/>
              </w:rPr>
              <w:t xml:space="preserve"> review and provide recommendations.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679882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559A571" w14:textId="1FE39ABE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291684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2B2C98FF" w14:textId="6B0E8598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5489885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8F64A46" w14:textId="4996BEBD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79B9" w:rsidRPr="00AD37BD" w14:paraId="70173FDD" w14:textId="77777777" w:rsidTr="00DA79B9">
        <w:tc>
          <w:tcPr>
            <w:tcW w:w="7933" w:type="dxa"/>
          </w:tcPr>
          <w:p w14:paraId="0835F5D8" w14:textId="6BE7368E" w:rsidR="00DA79B9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s3. 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>Administrative support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; </w:t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including </w:t>
            </w:r>
            <w:r>
              <w:rPr>
                <w:rFonts w:ascii="Calibri" w:hAnsi="Calibri" w:cs="Calibri"/>
                <w:sz w:val="24"/>
                <w:szCs w:val="24"/>
              </w:rPr>
              <w:t>operational and marketing</w:t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 content </w:t>
            </w:r>
          </w:p>
          <w:p w14:paraId="35457C79" w14:textId="38559C29" w:rsidR="00DA79B9" w:rsidRPr="00D35054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>creation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and website editing. </w:t>
            </w:r>
          </w:p>
          <w:p w14:paraId="5E55740A" w14:textId="3A16F735" w:rsidR="00DA79B9" w:rsidRPr="00AD37BD" w:rsidRDefault="00234388" w:rsidP="00DA79B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  <w:t xml:space="preserve">We are </w:t>
            </w:r>
            <w:r w:rsidR="00DA79B9" w:rsidRPr="00AD37BD">
              <w:rPr>
                <w:rFonts w:ascii="Calibri" w:hAnsi="Calibri" w:cs="Calibri"/>
                <w:sz w:val="24"/>
                <w:szCs w:val="24"/>
              </w:rPr>
              <w:t>an extra pair of hands to support your team.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325227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F517ADA" w14:textId="54785C2E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18301304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43E2C128" w14:textId="48915D27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408006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D18EBB4" w14:textId="549E3934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79B9" w:rsidRPr="00AD37BD" w14:paraId="4D73822B" w14:textId="77777777" w:rsidTr="00D62FAB">
        <w:trPr>
          <w:trHeight w:val="317"/>
        </w:trPr>
        <w:tc>
          <w:tcPr>
            <w:tcW w:w="0" w:type="auto"/>
            <w:gridSpan w:val="4"/>
            <w:shd w:val="clear" w:color="auto" w:fill="BCE1E5" w:themeFill="accent2" w:themeFillTint="66"/>
            <w:vAlign w:val="center"/>
          </w:tcPr>
          <w:p w14:paraId="0D45E51F" w14:textId="275F10AE" w:rsidR="00DA79B9" w:rsidRPr="00AD37BD" w:rsidRDefault="00DA79B9" w:rsidP="00DA79B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37BD">
              <w:rPr>
                <w:rFonts w:ascii="Calibri" w:hAnsi="Calibri" w:cs="Calibri"/>
                <w:b/>
                <w:bCs/>
                <w:sz w:val="24"/>
                <w:szCs w:val="24"/>
              </w:rPr>
              <w:t>Programme 2: Community Development</w:t>
            </w:r>
          </w:p>
        </w:tc>
      </w:tr>
      <w:tr w:rsidR="00DA79B9" w:rsidRPr="00AD37BD" w14:paraId="64663BAD" w14:textId="77777777" w:rsidTr="00234388">
        <w:trPr>
          <w:trHeight w:val="502"/>
        </w:trPr>
        <w:tc>
          <w:tcPr>
            <w:tcW w:w="7933" w:type="dxa"/>
            <w:vAlign w:val="center"/>
          </w:tcPr>
          <w:p w14:paraId="08589CCB" w14:textId="33D3159A" w:rsidR="00234388" w:rsidRPr="00D35054" w:rsidRDefault="00DA79B9" w:rsidP="00234388">
            <w:pPr>
              <w:ind w:left="731" w:hanging="73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s4.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>Community development</w:t>
            </w:r>
            <w:r w:rsidR="00234388">
              <w:rPr>
                <w:rFonts w:ascii="Calibri" w:hAnsi="Calibri" w:cs="Calibri"/>
                <w:sz w:val="24"/>
                <w:szCs w:val="24"/>
              </w:rPr>
              <w:t xml:space="preserve"> projects:</w:t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34388">
              <w:rPr>
                <w:rFonts w:ascii="Calibri" w:hAnsi="Calibri" w:cs="Calibri"/>
                <w:sz w:val="24"/>
                <w:szCs w:val="24"/>
              </w:rPr>
              <w:t>Social and Emotional Wellbeing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474194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A83BF62" w14:textId="115DF0EE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3148489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3B51EFD0" w14:textId="72C61980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-7890419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169D6E7" w14:textId="32F94707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79B9" w:rsidRPr="00AD37BD" w14:paraId="4B0DFA3F" w14:textId="77777777" w:rsidTr="00234388">
        <w:trPr>
          <w:trHeight w:val="424"/>
        </w:trPr>
        <w:tc>
          <w:tcPr>
            <w:tcW w:w="7933" w:type="dxa"/>
            <w:vAlign w:val="center"/>
          </w:tcPr>
          <w:p w14:paraId="02E0D738" w14:textId="47725396" w:rsidR="00234388" w:rsidRPr="00D35054" w:rsidRDefault="00DA79B9" w:rsidP="0023438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s5.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D35054">
              <w:rPr>
                <w:rFonts w:ascii="Calibri" w:hAnsi="Calibri" w:cs="Calibri"/>
                <w:sz w:val="24"/>
                <w:szCs w:val="24"/>
              </w:rPr>
              <w:t xml:space="preserve">Community </w:t>
            </w:r>
            <w:r w:rsidR="00234388">
              <w:rPr>
                <w:rFonts w:ascii="Calibri" w:hAnsi="Calibri" w:cs="Calibri"/>
                <w:sz w:val="24"/>
                <w:szCs w:val="24"/>
              </w:rPr>
              <w:t xml:space="preserve">SEWB </w:t>
            </w:r>
            <w:r w:rsidRPr="00D35054">
              <w:rPr>
                <w:rFonts w:ascii="Calibri" w:hAnsi="Calibri" w:cs="Calibri"/>
                <w:sz w:val="24"/>
                <w:szCs w:val="24"/>
              </w:rPr>
              <w:t>workshops</w:t>
            </w:r>
            <w:r w:rsidR="00234388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D62FAB">
              <w:rPr>
                <w:rFonts w:ascii="Calibri" w:hAnsi="Calibri" w:cs="Calibri"/>
                <w:sz w:val="24"/>
                <w:szCs w:val="24"/>
              </w:rPr>
              <w:t>specialised, catering to</w:t>
            </w:r>
            <w:r w:rsidR="00234388">
              <w:rPr>
                <w:rFonts w:ascii="Calibri" w:hAnsi="Calibri" w:cs="Calibri"/>
                <w:sz w:val="24"/>
                <w:szCs w:val="24"/>
              </w:rPr>
              <w:t xml:space="preserve"> your needs)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222025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06AD3466" w14:textId="2C86B136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9911366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22" w:type="dxa"/>
                <w:vAlign w:val="center"/>
              </w:tcPr>
              <w:p w14:paraId="3DBFD13F" w14:textId="5DCB924A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</w:rPr>
            <w:id w:val="14767180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2CB4475" w14:textId="2610BA71" w:rsidR="00DA79B9" w:rsidRPr="00AD37BD" w:rsidRDefault="00DA79B9" w:rsidP="00DA79B9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A79B9" w:rsidRPr="00AD37BD" w14:paraId="1D705FB3" w14:textId="77777777" w:rsidTr="00D35054">
        <w:tc>
          <w:tcPr>
            <w:tcW w:w="0" w:type="auto"/>
            <w:gridSpan w:val="4"/>
            <w:shd w:val="clear" w:color="auto" w:fill="9AD3D9" w:themeFill="accent2" w:themeFillTint="99"/>
          </w:tcPr>
          <w:p w14:paraId="588FBDC7" w14:textId="6C77849C" w:rsidR="00DA79B9" w:rsidRPr="00AD37BD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These are social and emotional wellbeing </w:t>
            </w:r>
            <w:r w:rsidR="00D62FAB">
              <w:rPr>
                <w:rFonts w:ascii="Calibri" w:hAnsi="Calibri" w:cs="Calibri"/>
                <w:sz w:val="24"/>
                <w:szCs w:val="24"/>
              </w:rPr>
              <w:t xml:space="preserve">(SEWB)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services. We do NOT provide medical (clinical), construction, financial, regulatory or legal advice </w:t>
            </w:r>
            <w:r w:rsidR="00D62FAB">
              <w:rPr>
                <w:rFonts w:ascii="Calibri" w:hAnsi="Calibri" w:cs="Calibri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or printing services.</w:t>
            </w:r>
          </w:p>
        </w:tc>
      </w:tr>
    </w:tbl>
    <w:p w14:paraId="61B3232D" w14:textId="77777777" w:rsidR="00E50499" w:rsidRDefault="00E50499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4"/>
          <w:szCs w:val="24"/>
        </w:rPr>
      </w:pPr>
    </w:p>
    <w:p w14:paraId="61F6797A" w14:textId="021E5BC4" w:rsidR="001F38B6" w:rsidRPr="00D62FAB" w:rsidRDefault="001F38B6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</w:pPr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Enquiry Details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9016"/>
      </w:tblGrid>
      <w:tr w:rsidR="001F38B6" w:rsidRPr="00AD37BD" w14:paraId="64E3E76A" w14:textId="77777777" w:rsidTr="001F3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15E19FA5" w14:textId="77777777" w:rsidR="001F38B6" w:rsidRDefault="001F38B6" w:rsidP="00DA79B9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Please describe your needs or the nature of your enquiry *</w:t>
            </w:r>
          </w:p>
          <w:p w14:paraId="26ECC242" w14:textId="77777777" w:rsidR="00E50499" w:rsidRDefault="00E50499" w:rsidP="00DA79B9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F8177F6" w14:textId="1631BF8D" w:rsidR="00DA79B9" w:rsidRPr="00AD37BD" w:rsidRDefault="00DA79B9" w:rsidP="00DA79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A9D14E" w14:textId="77777777" w:rsidR="00E50499" w:rsidRDefault="00E50499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4"/>
          <w:szCs w:val="24"/>
        </w:rPr>
      </w:pPr>
    </w:p>
    <w:p w14:paraId="4EC5554C" w14:textId="30595F4D" w:rsidR="001F38B6" w:rsidRPr="00D62FAB" w:rsidRDefault="001F38B6" w:rsidP="00DA79B9">
      <w:pPr>
        <w:pStyle w:val="Title"/>
        <w:spacing w:after="0"/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</w:pPr>
      <w:bookmarkStart w:id="0" w:name="_Hlk215049089"/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Additional Information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9016"/>
      </w:tblGrid>
      <w:tr w:rsidR="001F38B6" w:rsidRPr="00AD37BD" w14:paraId="71B29D4B" w14:textId="77777777" w:rsidTr="001F3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bookmarkEnd w:id="0"/>
          <w:p w14:paraId="312A0F28" w14:textId="77777777" w:rsidR="001F38B6" w:rsidRDefault="001F38B6" w:rsidP="00DA79B9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AD37BD">
              <w:rPr>
                <w:rFonts w:ascii="Calibri" w:hAnsi="Calibri" w:cs="Calibri"/>
                <w:sz w:val="24"/>
                <w:szCs w:val="24"/>
              </w:rPr>
              <w:t>Preferred method of contact</w:t>
            </w:r>
            <w:r w:rsidR="00E50499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7E55098" w14:textId="77777777" w:rsidR="00234388" w:rsidRDefault="00234388" w:rsidP="00DA79B9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0131E1DD" w14:textId="63C6A9A7" w:rsidR="00E50499" w:rsidRPr="00AD37BD" w:rsidRDefault="00E50499" w:rsidP="00DA79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669463" w14:textId="1610F6F8" w:rsidR="00A75EB0" w:rsidRPr="00D62FAB" w:rsidRDefault="00DA79B9" w:rsidP="00D62FAB">
      <w:pPr>
        <w:pStyle w:val="Title"/>
        <w:spacing w:after="0"/>
        <w:rPr>
          <w:sz w:val="72"/>
          <w:szCs w:val="72"/>
        </w:rPr>
      </w:pPr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Request Date</w:t>
      </w:r>
      <w:r w:rsidR="00D62FAB"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>*</w:t>
      </w:r>
      <w:r w:rsidRPr="00D62FAB">
        <w:rPr>
          <w:rFonts w:ascii="Calibri" w:hAnsi="Calibri" w:cs="Calibri"/>
          <w:b/>
          <w:bCs/>
          <w:color w:val="265F65" w:themeColor="accent2" w:themeShade="80"/>
          <w:sz w:val="28"/>
          <w:szCs w:val="28"/>
        </w:rPr>
        <w:t xml:space="preserve">  </w:t>
      </w:r>
    </w:p>
    <w:sectPr w:rsidR="00A75EB0" w:rsidRPr="00D62FAB" w:rsidSect="00D62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851" w:left="851" w:header="0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5133" w14:textId="77777777" w:rsidR="004B3325" w:rsidRDefault="004B3325" w:rsidP="00AD37BD">
      <w:pPr>
        <w:spacing w:after="0" w:line="240" w:lineRule="auto"/>
      </w:pPr>
      <w:r>
        <w:separator/>
      </w:r>
    </w:p>
  </w:endnote>
  <w:endnote w:type="continuationSeparator" w:id="0">
    <w:p w14:paraId="113D3E7D" w14:textId="77777777" w:rsidR="004B3325" w:rsidRDefault="004B3325" w:rsidP="00AD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FAA2" w14:textId="77777777" w:rsidR="00E46149" w:rsidRDefault="00E46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946E" w14:textId="7B322011" w:rsidR="00AD37BD" w:rsidRPr="00AD37BD" w:rsidRDefault="000646F8" w:rsidP="00AD37BD">
    <w:pPr>
      <w:pStyle w:val="Footer"/>
      <w:pBdr>
        <w:top w:val="single" w:sz="4" w:space="1" w:color="auto"/>
      </w:pBdr>
      <w:rPr>
        <w:lang w:val="en-US"/>
      </w:rPr>
    </w:pPr>
    <w:r>
      <w:rPr>
        <w:lang w:val="en-US"/>
      </w:rPr>
      <w:t>S-</w:t>
    </w:r>
    <w:r w:rsidR="009B25C7">
      <w:rPr>
        <w:lang w:val="en-US"/>
      </w:rPr>
      <w:t>C</w:t>
    </w:r>
    <w:r>
      <w:rPr>
        <w:lang w:val="en-US"/>
      </w:rPr>
      <w:t>EF-v1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869F" w14:textId="77777777" w:rsidR="00E46149" w:rsidRDefault="00E46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DCEE" w14:textId="77777777" w:rsidR="004B3325" w:rsidRDefault="004B3325" w:rsidP="00AD37BD">
      <w:pPr>
        <w:spacing w:after="0" w:line="240" w:lineRule="auto"/>
      </w:pPr>
      <w:r>
        <w:separator/>
      </w:r>
    </w:p>
  </w:footnote>
  <w:footnote w:type="continuationSeparator" w:id="0">
    <w:p w14:paraId="78AAE55C" w14:textId="77777777" w:rsidR="004B3325" w:rsidRDefault="004B3325" w:rsidP="00AD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E1B8" w14:textId="77777777" w:rsidR="00E46149" w:rsidRDefault="00E46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464B" w14:textId="77777777" w:rsidR="00E46149" w:rsidRDefault="00E46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3BA8" w14:textId="77777777" w:rsidR="00E46149" w:rsidRDefault="00E46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50D9"/>
    <w:multiLevelType w:val="hybridMultilevel"/>
    <w:tmpl w:val="DE3896AA"/>
    <w:lvl w:ilvl="0" w:tplc="569CFE3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EC05E6"/>
    <w:multiLevelType w:val="hybridMultilevel"/>
    <w:tmpl w:val="0792CE5C"/>
    <w:lvl w:ilvl="0" w:tplc="C9901154">
      <w:numFmt w:val="bullet"/>
      <w:lvlText w:val="-"/>
      <w:lvlJc w:val="left"/>
      <w:pPr>
        <w:ind w:left="1091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 w15:restartNumberingAfterBreak="0">
    <w:nsid w:val="2935088A"/>
    <w:multiLevelType w:val="hybridMultilevel"/>
    <w:tmpl w:val="102EF00C"/>
    <w:lvl w:ilvl="0" w:tplc="BDAE45A4">
      <w:numFmt w:val="bullet"/>
      <w:lvlText w:val="–"/>
      <w:lvlJc w:val="left"/>
      <w:pPr>
        <w:ind w:left="2521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3" w15:restartNumberingAfterBreak="0">
    <w:nsid w:val="3A7C6C98"/>
    <w:multiLevelType w:val="hybridMultilevel"/>
    <w:tmpl w:val="C40C957C"/>
    <w:lvl w:ilvl="0" w:tplc="89A87C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105DB"/>
    <w:multiLevelType w:val="hybridMultilevel"/>
    <w:tmpl w:val="8116CEA0"/>
    <w:lvl w:ilvl="0" w:tplc="6F7C62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D420F"/>
    <w:multiLevelType w:val="hybridMultilevel"/>
    <w:tmpl w:val="D7DED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173388">
    <w:abstractNumId w:val="5"/>
  </w:num>
  <w:num w:numId="2" w16cid:durableId="348917411">
    <w:abstractNumId w:val="0"/>
  </w:num>
  <w:num w:numId="3" w16cid:durableId="255410898">
    <w:abstractNumId w:val="3"/>
  </w:num>
  <w:num w:numId="4" w16cid:durableId="221675334">
    <w:abstractNumId w:val="1"/>
  </w:num>
  <w:num w:numId="5" w16cid:durableId="2063213365">
    <w:abstractNumId w:val="2"/>
  </w:num>
  <w:num w:numId="6" w16cid:durableId="1744331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B6"/>
    <w:rsid w:val="000646F8"/>
    <w:rsid w:val="000C011D"/>
    <w:rsid w:val="000C6DDE"/>
    <w:rsid w:val="000D6225"/>
    <w:rsid w:val="00150BD9"/>
    <w:rsid w:val="001D7614"/>
    <w:rsid w:val="001F38B6"/>
    <w:rsid w:val="00234388"/>
    <w:rsid w:val="002C32DF"/>
    <w:rsid w:val="00487DDA"/>
    <w:rsid w:val="004B3325"/>
    <w:rsid w:val="00517158"/>
    <w:rsid w:val="005633E3"/>
    <w:rsid w:val="006D6D6A"/>
    <w:rsid w:val="006F5DFF"/>
    <w:rsid w:val="00810384"/>
    <w:rsid w:val="00846F31"/>
    <w:rsid w:val="00863BB4"/>
    <w:rsid w:val="008920D1"/>
    <w:rsid w:val="009B25C7"/>
    <w:rsid w:val="009D30B9"/>
    <w:rsid w:val="00A228B1"/>
    <w:rsid w:val="00A75EB0"/>
    <w:rsid w:val="00AD37BD"/>
    <w:rsid w:val="00B07556"/>
    <w:rsid w:val="00B24167"/>
    <w:rsid w:val="00BF6847"/>
    <w:rsid w:val="00C545FA"/>
    <w:rsid w:val="00C920FA"/>
    <w:rsid w:val="00CD6A4C"/>
    <w:rsid w:val="00CF350A"/>
    <w:rsid w:val="00D35054"/>
    <w:rsid w:val="00D62FAB"/>
    <w:rsid w:val="00DA17DB"/>
    <w:rsid w:val="00DA79B9"/>
    <w:rsid w:val="00E46149"/>
    <w:rsid w:val="00E50499"/>
    <w:rsid w:val="00EB4610"/>
    <w:rsid w:val="00EC3E54"/>
    <w:rsid w:val="00F52A46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83BF"/>
  <w15:chartTrackingRefBased/>
  <w15:docId w15:val="{627D1A9B-E8BC-4DB1-8F25-D549A12C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9B9"/>
  </w:style>
  <w:style w:type="paragraph" w:styleId="Heading1">
    <w:name w:val="heading 1"/>
    <w:basedOn w:val="Normal"/>
    <w:next w:val="Normal"/>
    <w:link w:val="Heading1Char"/>
    <w:uiPriority w:val="9"/>
    <w:qFormat/>
    <w:rsid w:val="001F3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8B6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8B6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8B6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38B6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8B6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8B6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8B6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8B6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8B6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8B6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8B6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1F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F38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D3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7BD"/>
  </w:style>
  <w:style w:type="paragraph" w:styleId="Footer">
    <w:name w:val="footer"/>
    <w:basedOn w:val="Normal"/>
    <w:link w:val="FooterChar"/>
    <w:uiPriority w:val="99"/>
    <w:unhideWhenUsed/>
    <w:rsid w:val="00AD3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7BD"/>
  </w:style>
  <w:style w:type="character" w:styleId="Hyperlink">
    <w:name w:val="Hyperlink"/>
    <w:basedOn w:val="DefaultParagraphFont"/>
    <w:uiPriority w:val="99"/>
    <w:unhideWhenUsed/>
    <w:rsid w:val="006D6D6A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ystarah@outlook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1388</Characters>
  <Application>Microsoft Office Word</Application>
  <DocSecurity>0</DocSecurity>
  <Lines>99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Munn</dc:creator>
  <cp:keywords/>
  <dc:description/>
  <cp:lastModifiedBy>Helen Munn</cp:lastModifiedBy>
  <cp:revision>3</cp:revision>
  <dcterms:created xsi:type="dcterms:W3CDTF">2025-11-28T06:17:00Z</dcterms:created>
  <dcterms:modified xsi:type="dcterms:W3CDTF">2025-11-28T06:18:00Z</dcterms:modified>
</cp:coreProperties>
</file>